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C2" w:rsidRPr="002A0E31" w:rsidRDefault="002761FB" w:rsidP="006E4DC2">
      <w:pPr>
        <w:jc w:val="center"/>
        <w:rPr>
          <w:rFonts w:ascii="Arial Rounded MT Bold" w:hAnsi="Arial Rounded MT Bold"/>
          <w:color w:val="333399"/>
          <w:sz w:val="48"/>
          <w:szCs w:val="48"/>
        </w:rPr>
      </w:pPr>
      <w:r>
        <w:rPr>
          <w:rFonts w:ascii="Arial Rounded MT Bold" w:hAnsi="Arial Rounded MT Bold"/>
          <w:color w:val="333399"/>
          <w:sz w:val="48"/>
          <w:szCs w:val="48"/>
        </w:rPr>
        <w:t>X</w:t>
      </w:r>
      <w:r w:rsidR="00055A49">
        <w:rPr>
          <w:rFonts w:ascii="Arial Rounded MT Bold" w:hAnsi="Arial Rounded MT Bold"/>
          <w:color w:val="333399"/>
          <w:sz w:val="48"/>
          <w:szCs w:val="48"/>
        </w:rPr>
        <w:t>I</w:t>
      </w:r>
      <w:r w:rsidR="00446081">
        <w:rPr>
          <w:rFonts w:ascii="Arial Rounded MT Bold" w:hAnsi="Arial Rounded MT Bold"/>
          <w:color w:val="333399"/>
          <w:sz w:val="48"/>
          <w:szCs w:val="48"/>
        </w:rPr>
        <w:t>I</w:t>
      </w:r>
      <w:r w:rsidR="006E4DC2" w:rsidRPr="002A0E31">
        <w:rPr>
          <w:rFonts w:ascii="Arial Rounded MT Bold" w:hAnsi="Arial Rounded MT Bold"/>
          <w:color w:val="333399"/>
          <w:sz w:val="48"/>
          <w:szCs w:val="48"/>
        </w:rPr>
        <w:t xml:space="preserve"> TRAVES</w:t>
      </w:r>
      <w:r w:rsidR="005C3A6E">
        <w:rPr>
          <w:rFonts w:ascii="Arial Rounded MT Bold" w:hAnsi="Arial Rounded MT Bold"/>
          <w:color w:val="333399"/>
          <w:sz w:val="48"/>
          <w:szCs w:val="48"/>
        </w:rPr>
        <w:t>I</w:t>
      </w:r>
      <w:r w:rsidR="006E4DC2" w:rsidRPr="002A0E31">
        <w:rPr>
          <w:rFonts w:ascii="Arial Rounded MT Bold" w:hAnsi="Arial Rounded MT Bold"/>
          <w:color w:val="333399"/>
          <w:sz w:val="48"/>
          <w:szCs w:val="48"/>
        </w:rPr>
        <w:t xml:space="preserve">A </w:t>
      </w:r>
      <w:r w:rsidR="006E4DC2">
        <w:rPr>
          <w:rFonts w:ascii="Arial Rounded MT Bold" w:hAnsi="Arial Rounded MT Bold"/>
          <w:color w:val="333399"/>
          <w:sz w:val="48"/>
          <w:szCs w:val="48"/>
        </w:rPr>
        <w:t>R</w:t>
      </w:r>
      <w:r w:rsidR="005C3A6E">
        <w:rPr>
          <w:rFonts w:ascii="Arial Rounded MT Bold" w:hAnsi="Arial Rounded MT Bold"/>
          <w:color w:val="333399"/>
          <w:sz w:val="48"/>
          <w:szCs w:val="48"/>
        </w:rPr>
        <w:t>I</w:t>
      </w:r>
      <w:r w:rsidR="006E4DC2">
        <w:rPr>
          <w:rFonts w:ascii="Arial Rounded MT Bold" w:hAnsi="Arial Rounded MT Bold"/>
          <w:color w:val="333399"/>
          <w:sz w:val="48"/>
          <w:szCs w:val="48"/>
        </w:rPr>
        <w:t>A DE VILLAVICIOSA</w:t>
      </w:r>
    </w:p>
    <w:p w:rsidR="006E4DC2" w:rsidRDefault="00055A49" w:rsidP="006E4DC2">
      <w:pPr>
        <w:jc w:val="center"/>
        <w:rPr>
          <w:rFonts w:ascii="Arial Rounded MT Bold" w:hAnsi="Arial Rounded MT Bold"/>
          <w:b/>
          <w:color w:val="333399"/>
        </w:rPr>
      </w:pPr>
      <w:r>
        <w:rPr>
          <w:rFonts w:ascii="Arial Rounded MT Bold" w:hAnsi="Arial Rounded MT Bold"/>
          <w:b/>
          <w:color w:val="333399"/>
        </w:rPr>
        <w:t xml:space="preserve">El Puntal </w:t>
      </w:r>
      <w:proofErr w:type="spellStart"/>
      <w:r>
        <w:rPr>
          <w:rFonts w:ascii="Arial Rounded MT Bold" w:hAnsi="Arial Rounded MT Bold"/>
          <w:b/>
          <w:color w:val="333399"/>
        </w:rPr>
        <w:t>sabado</w:t>
      </w:r>
      <w:proofErr w:type="spellEnd"/>
      <w:r>
        <w:rPr>
          <w:rFonts w:ascii="Arial Rounded MT Bold" w:hAnsi="Arial Rounded MT Bold"/>
          <w:b/>
          <w:color w:val="333399"/>
        </w:rPr>
        <w:t xml:space="preserve"> 2</w:t>
      </w:r>
      <w:r w:rsidR="00111640">
        <w:rPr>
          <w:rFonts w:ascii="Arial Rounded MT Bold" w:hAnsi="Arial Rounded MT Bold"/>
          <w:b/>
          <w:color w:val="333399"/>
        </w:rPr>
        <w:t>0 de</w:t>
      </w:r>
      <w:r w:rsidR="00BD4662">
        <w:rPr>
          <w:rFonts w:ascii="Arial Rounded MT Bold" w:hAnsi="Arial Rounded MT Bold"/>
          <w:b/>
          <w:color w:val="333399"/>
        </w:rPr>
        <w:t xml:space="preserve"> agosto</w:t>
      </w:r>
      <w:r w:rsidR="00446081">
        <w:rPr>
          <w:rFonts w:ascii="Arial Rounded MT Bold" w:hAnsi="Arial Rounded MT Bold"/>
          <w:b/>
          <w:color w:val="333399"/>
        </w:rPr>
        <w:t xml:space="preserve"> de 2016</w:t>
      </w:r>
      <w:r w:rsidR="00BD4662">
        <w:rPr>
          <w:rFonts w:ascii="Arial Rounded MT Bold" w:hAnsi="Arial Rounded MT Bold"/>
          <w:b/>
          <w:color w:val="333399"/>
        </w:rPr>
        <w:t xml:space="preserve"> </w:t>
      </w:r>
      <w:r w:rsidR="00995888">
        <w:rPr>
          <w:rFonts w:ascii="Arial Rounded MT Bold" w:hAnsi="Arial Rounded MT Bold"/>
          <w:b/>
          <w:color w:val="333399"/>
        </w:rPr>
        <w:t>(</w:t>
      </w:r>
      <w:r>
        <w:rPr>
          <w:rFonts w:ascii="Arial Rounded MT Bold" w:hAnsi="Arial Rounded MT Bold"/>
          <w:b/>
          <w:color w:val="333399"/>
        </w:rPr>
        <w:t>18:0</w:t>
      </w:r>
      <w:r w:rsidR="008E4FE5">
        <w:rPr>
          <w:rFonts w:ascii="Arial Rounded MT Bold" w:hAnsi="Arial Rounded MT Bold"/>
          <w:b/>
          <w:color w:val="333399"/>
        </w:rPr>
        <w:t>0</w:t>
      </w:r>
      <w:r w:rsidR="008C6988">
        <w:rPr>
          <w:rFonts w:ascii="Arial Rounded MT Bold" w:hAnsi="Arial Rounded MT Bold"/>
          <w:b/>
          <w:color w:val="333399"/>
        </w:rPr>
        <w:t xml:space="preserve"> horas</w:t>
      </w:r>
      <w:r w:rsidR="00995888">
        <w:rPr>
          <w:rFonts w:ascii="Arial Rounded MT Bold" w:hAnsi="Arial Rounded MT Bold"/>
          <w:b/>
          <w:color w:val="333399"/>
        </w:rPr>
        <w:t>)</w:t>
      </w:r>
    </w:p>
    <w:p w:rsidR="00FE3E65" w:rsidRPr="001A214D" w:rsidRDefault="00FE3E65" w:rsidP="006E4DC2">
      <w:pPr>
        <w:jc w:val="center"/>
        <w:rPr>
          <w:rFonts w:ascii="Arial Rounded MT Bold" w:hAnsi="Arial Rounded MT Bold"/>
          <w:b/>
          <w:color w:val="333399"/>
        </w:rPr>
      </w:pPr>
      <w:r>
        <w:rPr>
          <w:rFonts w:ascii="Arial Rounded MT Bold" w:hAnsi="Arial Rounded MT Bold"/>
          <w:b/>
          <w:color w:val="333399"/>
        </w:rPr>
        <w:t>Distancia 2000 metros</w:t>
      </w:r>
    </w:p>
    <w:p w:rsidR="006E4DC2" w:rsidRDefault="006E4DC2" w:rsidP="006E4DC2">
      <w:pPr>
        <w:rPr>
          <w:rFonts w:ascii="Verdana" w:hAnsi="Verdana"/>
        </w:rPr>
      </w:pPr>
    </w:p>
    <w:p w:rsidR="006E4DC2" w:rsidRDefault="006E4DC2" w:rsidP="006E4DC2">
      <w:pPr>
        <w:rPr>
          <w:rFonts w:ascii="Verdana" w:hAnsi="Verdana"/>
        </w:rPr>
      </w:pPr>
      <w:r w:rsidRPr="008C40CF">
        <w:rPr>
          <w:rFonts w:ascii="Verdana" w:hAnsi="Verdana"/>
        </w:rPr>
        <w:t>ORGANIZA</w:t>
      </w:r>
      <w:r w:rsidR="0041076B">
        <w:rPr>
          <w:rFonts w:ascii="Verdana" w:hAnsi="Verdana"/>
        </w:rPr>
        <w:t>N</w:t>
      </w:r>
      <w:r w:rsidRPr="008C40CF">
        <w:rPr>
          <w:rFonts w:ascii="Verdana" w:hAnsi="Verdana"/>
        </w:rPr>
        <w:t>: Club de Natación Ciudad de Gijón</w:t>
      </w:r>
      <w:r w:rsidR="00446081">
        <w:rPr>
          <w:rFonts w:ascii="Verdana" w:hAnsi="Verdana"/>
        </w:rPr>
        <w:t xml:space="preserve"> y Club </w:t>
      </w:r>
      <w:proofErr w:type="spellStart"/>
      <w:r w:rsidR="00446081">
        <w:rPr>
          <w:rFonts w:ascii="Verdana" w:hAnsi="Verdana"/>
        </w:rPr>
        <w:t>Triatlon</w:t>
      </w:r>
      <w:proofErr w:type="spellEnd"/>
      <w:r w:rsidR="00446081">
        <w:rPr>
          <w:rFonts w:ascii="Verdana" w:hAnsi="Verdana"/>
        </w:rPr>
        <w:t xml:space="preserve"> </w:t>
      </w:r>
      <w:proofErr w:type="spellStart"/>
      <w:r w:rsidR="00446081">
        <w:rPr>
          <w:rFonts w:ascii="Verdana" w:hAnsi="Verdana"/>
        </w:rPr>
        <w:t>Gijon</w:t>
      </w:r>
      <w:proofErr w:type="spellEnd"/>
    </w:p>
    <w:p w:rsidR="000020D6" w:rsidRDefault="000020D6" w:rsidP="006E4DC2">
      <w:pPr>
        <w:rPr>
          <w:rFonts w:ascii="Verdana" w:hAnsi="Verdana"/>
        </w:rPr>
      </w:pPr>
      <w:r>
        <w:rPr>
          <w:rFonts w:ascii="Verdana" w:hAnsi="Verdana"/>
        </w:rPr>
        <w:t>PATROCINA:</w:t>
      </w:r>
      <w:r w:rsidR="003170D2">
        <w:rPr>
          <w:rFonts w:ascii="Verdana" w:hAnsi="Verdana"/>
        </w:rPr>
        <w:t xml:space="preserve"> </w:t>
      </w:r>
      <w:r>
        <w:rPr>
          <w:rFonts w:ascii="Verdana" w:hAnsi="Verdana"/>
        </w:rPr>
        <w:t>Patronato Deportivo Municipal de Villaviciosa</w:t>
      </w:r>
    </w:p>
    <w:p w:rsidR="006E4DC2" w:rsidRDefault="000020D6" w:rsidP="006E4DC2">
      <w:pPr>
        <w:rPr>
          <w:rFonts w:ascii="Verdana" w:hAnsi="Verdana"/>
        </w:rPr>
      </w:pPr>
      <w:r>
        <w:rPr>
          <w:rFonts w:ascii="Verdana" w:hAnsi="Verdana"/>
        </w:rPr>
        <w:t>COLABORAN:</w:t>
      </w:r>
      <w:r w:rsidR="003170D2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D.G.Deportes</w:t>
      </w:r>
      <w:proofErr w:type="spellEnd"/>
      <w:r>
        <w:rPr>
          <w:rFonts w:ascii="Verdana" w:hAnsi="Verdana"/>
        </w:rPr>
        <w:t>,</w:t>
      </w:r>
      <w:r w:rsidR="003170D2">
        <w:rPr>
          <w:rFonts w:ascii="Verdana" w:hAnsi="Verdana"/>
        </w:rPr>
        <w:t xml:space="preserve"> </w:t>
      </w:r>
      <w:r w:rsidR="00020310">
        <w:rPr>
          <w:rFonts w:ascii="Verdana" w:hAnsi="Verdana"/>
        </w:rPr>
        <w:t>El Gaitero</w:t>
      </w:r>
    </w:p>
    <w:p w:rsidR="006E4DC2" w:rsidRDefault="00FE3E65" w:rsidP="006E4DC2">
      <w:pPr>
        <w:rPr>
          <w:rFonts w:ascii="Verdana" w:hAnsi="Verdana"/>
        </w:rPr>
      </w:pPr>
      <w:r>
        <w:rPr>
          <w:rFonts w:ascii="Verdana" w:hAnsi="Verdana"/>
        </w:rPr>
        <w:t>DISTANCIA: 2</w:t>
      </w:r>
      <w:r w:rsidR="000D798E">
        <w:rPr>
          <w:rFonts w:ascii="Verdana" w:hAnsi="Verdana"/>
        </w:rPr>
        <w:t>.</w:t>
      </w:r>
      <w:r>
        <w:rPr>
          <w:rFonts w:ascii="Verdana" w:hAnsi="Verdana"/>
        </w:rPr>
        <w:t>0</w:t>
      </w:r>
      <w:r w:rsidR="006E4DC2">
        <w:rPr>
          <w:rFonts w:ascii="Verdana" w:hAnsi="Verdana"/>
        </w:rPr>
        <w:t>00 metros</w:t>
      </w:r>
      <w:r w:rsidR="00B14302">
        <w:rPr>
          <w:rFonts w:ascii="Verdana" w:hAnsi="Verdana"/>
        </w:rPr>
        <w:t xml:space="preserve"> </w:t>
      </w:r>
    </w:p>
    <w:p w:rsidR="006E4DC2" w:rsidRPr="00C13A25" w:rsidRDefault="006E4DC2" w:rsidP="006E4DC2">
      <w:pPr>
        <w:tabs>
          <w:tab w:val="left" w:pos="2160"/>
          <w:tab w:val="left" w:pos="4860"/>
          <w:tab w:val="left" w:pos="7920"/>
        </w:tabs>
        <w:rPr>
          <w:rFonts w:ascii="Verdana" w:hAnsi="Verdana"/>
        </w:rPr>
      </w:pPr>
    </w:p>
    <w:p w:rsidR="006E4DC2" w:rsidRDefault="006E4DC2" w:rsidP="006E4DC2">
      <w:pPr>
        <w:tabs>
          <w:tab w:val="left" w:pos="2700"/>
          <w:tab w:val="left" w:pos="6660"/>
        </w:tabs>
        <w:rPr>
          <w:rFonts w:ascii="Verdana" w:hAnsi="Verdana"/>
          <w:b/>
        </w:rPr>
      </w:pPr>
      <w:bookmarkStart w:id="0" w:name="OLE_LINK4"/>
      <w:bookmarkStart w:id="1" w:name="OLE_LINK5"/>
      <w:r w:rsidRPr="009B48FF">
        <w:rPr>
          <w:rFonts w:ascii="Verdana" w:hAnsi="Verdana"/>
          <w:b/>
        </w:rPr>
        <w:t>CATEGORÍA</w:t>
      </w:r>
      <w:r w:rsidRPr="009B48FF">
        <w:rPr>
          <w:rFonts w:ascii="Verdana" w:hAnsi="Verdana"/>
          <w:b/>
        </w:rPr>
        <w:tab/>
        <w:t>MASCULINO</w:t>
      </w:r>
      <w:r w:rsidRPr="009B48FF">
        <w:rPr>
          <w:rFonts w:ascii="Verdana" w:hAnsi="Verdana"/>
          <w:b/>
        </w:rPr>
        <w:tab/>
        <w:t>FEMENINO</w:t>
      </w:r>
    </w:p>
    <w:bookmarkEnd w:id="0"/>
    <w:bookmarkEnd w:id="1"/>
    <w:p w:rsidR="00314819" w:rsidRDefault="00314819" w:rsidP="00314819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Menores </w:t>
      </w:r>
      <w:r>
        <w:rPr>
          <w:rFonts w:ascii="Verdana" w:hAnsi="Verdana"/>
        </w:rPr>
        <w:tab/>
        <w:t>1999 a 2003</w:t>
      </w:r>
      <w:r>
        <w:rPr>
          <w:rFonts w:ascii="Verdana" w:hAnsi="Verdana"/>
        </w:rPr>
        <w:tab/>
        <w:t>1999 a 2003</w:t>
      </w:r>
    </w:p>
    <w:p w:rsidR="00314819" w:rsidRDefault="00314819" w:rsidP="00314819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Mayores</w:t>
      </w:r>
      <w:r>
        <w:rPr>
          <w:rFonts w:ascii="Verdana" w:hAnsi="Verdana"/>
        </w:rPr>
        <w:tab/>
        <w:t>1998 a 1985</w:t>
      </w:r>
      <w:r>
        <w:rPr>
          <w:rFonts w:ascii="Verdana" w:hAnsi="Verdana"/>
        </w:rPr>
        <w:tab/>
        <w:t>1998 a 1985</w:t>
      </w:r>
    </w:p>
    <w:p w:rsidR="00314819" w:rsidRDefault="00314819" w:rsidP="00314819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proofErr w:type="spellStart"/>
      <w:r>
        <w:rPr>
          <w:rFonts w:ascii="Verdana" w:hAnsi="Verdana"/>
        </w:rPr>
        <w:t>Master</w:t>
      </w:r>
      <w:proofErr w:type="spellEnd"/>
      <w:r>
        <w:rPr>
          <w:rFonts w:ascii="Verdana" w:hAnsi="Verdana"/>
        </w:rPr>
        <w:t xml:space="preserve"> A</w:t>
      </w:r>
      <w:r>
        <w:rPr>
          <w:rFonts w:ascii="Verdana" w:hAnsi="Verdana"/>
        </w:rPr>
        <w:tab/>
        <w:t>1984 a 1967</w:t>
      </w:r>
      <w:r>
        <w:rPr>
          <w:rFonts w:ascii="Verdana" w:hAnsi="Verdana"/>
        </w:rPr>
        <w:tab/>
        <w:t>1984 a 1967</w:t>
      </w:r>
    </w:p>
    <w:p w:rsidR="00BD4662" w:rsidRDefault="00314819" w:rsidP="00314819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Master</w:t>
      </w:r>
      <w:proofErr w:type="spellEnd"/>
      <w:r>
        <w:rPr>
          <w:rFonts w:ascii="Verdana" w:hAnsi="Verdana"/>
        </w:rPr>
        <w:t xml:space="preserve"> 50</w:t>
      </w:r>
      <w:r>
        <w:rPr>
          <w:rFonts w:ascii="Verdana" w:hAnsi="Verdana"/>
        </w:rPr>
        <w:tab/>
        <w:t>1966 anteriores</w:t>
      </w:r>
      <w:r>
        <w:rPr>
          <w:rFonts w:ascii="Verdana" w:hAnsi="Verdana"/>
        </w:rPr>
        <w:tab/>
        <w:t>1966 anteriores</w:t>
      </w:r>
    </w:p>
    <w:p w:rsidR="006162B2" w:rsidRDefault="006162B2" w:rsidP="006162B2">
      <w:pPr>
        <w:rPr>
          <w:rFonts w:ascii="Verdana" w:hAnsi="Verdana"/>
        </w:rPr>
      </w:pPr>
    </w:p>
    <w:p w:rsidR="00995888" w:rsidRPr="00995888" w:rsidRDefault="006E4DC2" w:rsidP="00995888">
      <w:pPr>
        <w:jc w:val="both"/>
        <w:rPr>
          <w:rFonts w:ascii="Verdana" w:hAnsi="Verdana"/>
        </w:rPr>
      </w:pPr>
      <w:r w:rsidRPr="00D77DC9">
        <w:rPr>
          <w:rFonts w:ascii="Verdana" w:hAnsi="Verdana"/>
        </w:rPr>
        <w:t xml:space="preserve">INSCRIPCIONES: La inscripción </w:t>
      </w:r>
      <w:r>
        <w:rPr>
          <w:rFonts w:ascii="Verdana" w:hAnsi="Verdana"/>
        </w:rPr>
        <w:t xml:space="preserve">deberá </w:t>
      </w:r>
      <w:r w:rsidRPr="00D77DC9">
        <w:rPr>
          <w:rFonts w:ascii="Verdana" w:hAnsi="Verdana"/>
        </w:rPr>
        <w:t>realizar</w:t>
      </w:r>
      <w:r>
        <w:rPr>
          <w:rFonts w:ascii="Verdana" w:hAnsi="Verdana"/>
        </w:rPr>
        <w:t>se</w:t>
      </w:r>
      <w:r w:rsidRPr="00D77DC9">
        <w:rPr>
          <w:rFonts w:ascii="Verdana" w:hAnsi="Verdana"/>
        </w:rPr>
        <w:t xml:space="preserve"> </w:t>
      </w:r>
      <w:r w:rsidR="000D798E">
        <w:rPr>
          <w:rFonts w:ascii="Verdana" w:hAnsi="Verdana"/>
        </w:rPr>
        <w:t xml:space="preserve">en la web </w:t>
      </w:r>
      <w:hyperlink r:id="rId4" w:history="1">
        <w:r w:rsidR="000D798E" w:rsidRPr="00E36E03">
          <w:rPr>
            <w:rStyle w:val="Hipervnculo"/>
            <w:rFonts w:ascii="Verdana" w:hAnsi="Verdana"/>
          </w:rPr>
          <w:t>www.ciudaddegijon.org</w:t>
        </w:r>
      </w:hyperlink>
      <w:r w:rsidR="000D798E">
        <w:rPr>
          <w:rFonts w:ascii="Verdana" w:hAnsi="Verdana"/>
        </w:rPr>
        <w:t xml:space="preserve"> o </w:t>
      </w:r>
      <w:r>
        <w:rPr>
          <w:rFonts w:ascii="Verdana" w:hAnsi="Verdana"/>
        </w:rPr>
        <w:t>mediante correo electrónico</w:t>
      </w:r>
      <w:r w:rsidRPr="00D77DC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la </w:t>
      </w:r>
      <w:r w:rsidRPr="00492260">
        <w:rPr>
          <w:rFonts w:ascii="Verdana" w:hAnsi="Verdana"/>
        </w:rPr>
        <w:t xml:space="preserve">dirección </w:t>
      </w:r>
      <w:r w:rsidRPr="00492260">
        <w:rPr>
          <w:rFonts w:ascii="Verdana" w:hAnsi="Verdana"/>
          <w:b/>
          <w:color w:val="0000FF"/>
        </w:rPr>
        <w:t>ciudaddegijon@telecable.es</w:t>
      </w:r>
      <w:r w:rsidRPr="00492260">
        <w:rPr>
          <w:rFonts w:ascii="Verdana" w:hAnsi="Verdana"/>
        </w:rPr>
        <w:t xml:space="preserve"> o al teléfono </w:t>
      </w:r>
      <w:r w:rsidRPr="00492260">
        <w:rPr>
          <w:rFonts w:ascii="Verdana" w:hAnsi="Verdana"/>
          <w:b/>
          <w:color w:val="0000FF"/>
        </w:rPr>
        <w:t>670 631 176</w:t>
      </w:r>
      <w:r w:rsidRPr="00492260">
        <w:rPr>
          <w:rFonts w:ascii="Verdana" w:hAnsi="Verdana"/>
        </w:rPr>
        <w:t xml:space="preserve"> indicando para</w:t>
      </w:r>
      <w:r>
        <w:rPr>
          <w:rFonts w:ascii="Verdana" w:hAnsi="Verdana"/>
        </w:rPr>
        <w:t xml:space="preserve"> cada participante el número de licencia y club en caso de estar federado, nombre, apellidos, año de nacimiento, autorización del tutor en caso de ser menor.</w:t>
      </w:r>
      <w:r w:rsidR="00995888">
        <w:rPr>
          <w:rFonts w:ascii="Verdana" w:hAnsi="Verdana"/>
        </w:rPr>
        <w:t xml:space="preserve"> L</w:t>
      </w:r>
      <w:r w:rsidRPr="00D77DC9">
        <w:rPr>
          <w:rFonts w:ascii="Verdana" w:hAnsi="Verdana"/>
        </w:rPr>
        <w:t xml:space="preserve">as inscripciones deberán estar en poder del club </w:t>
      </w:r>
      <w:r w:rsidR="000D798E" w:rsidRPr="00D77DC9">
        <w:rPr>
          <w:rFonts w:ascii="Verdana" w:hAnsi="Verdana"/>
        </w:rPr>
        <w:t>organizador</w:t>
      </w:r>
      <w:r w:rsidR="000D798E">
        <w:rPr>
          <w:rFonts w:ascii="Verdana" w:hAnsi="Verdana"/>
        </w:rPr>
        <w:t xml:space="preserve"> con</w:t>
      </w:r>
      <w:r w:rsidR="0024451F">
        <w:rPr>
          <w:rFonts w:ascii="Verdana" w:hAnsi="Verdana"/>
        </w:rPr>
        <w:t xml:space="preserve"> </w:t>
      </w:r>
      <w:proofErr w:type="gramStart"/>
      <w:r w:rsidR="0024451F">
        <w:rPr>
          <w:rFonts w:ascii="Verdana" w:hAnsi="Verdana"/>
        </w:rPr>
        <w:t>un</w:t>
      </w:r>
      <w:r w:rsidR="00995888">
        <w:rPr>
          <w:rFonts w:ascii="Verdana" w:hAnsi="Verdana"/>
        </w:rPr>
        <w:t xml:space="preserve"> días</w:t>
      </w:r>
      <w:proofErr w:type="gramEnd"/>
      <w:r w:rsidR="00995888">
        <w:rPr>
          <w:rFonts w:ascii="Verdana" w:hAnsi="Verdana"/>
        </w:rPr>
        <w:t xml:space="preserve"> de antelación a la prueba</w:t>
      </w:r>
      <w:r>
        <w:rPr>
          <w:rFonts w:ascii="Verdana" w:hAnsi="Verdana"/>
        </w:rPr>
        <w:t>.</w:t>
      </w:r>
      <w:r w:rsidR="00995888" w:rsidRPr="00995888">
        <w:rPr>
          <w:rFonts w:ascii="Verdana" w:hAnsi="Verdana"/>
          <w:b/>
        </w:rPr>
        <w:t xml:space="preserve"> </w:t>
      </w:r>
    </w:p>
    <w:p w:rsidR="006E4DC2" w:rsidRDefault="006E4DC2" w:rsidP="006E4DC2">
      <w:pPr>
        <w:jc w:val="both"/>
        <w:rPr>
          <w:rFonts w:ascii="Verdana" w:hAnsi="Verdana"/>
        </w:rPr>
      </w:pPr>
    </w:p>
    <w:p w:rsidR="006E4DC2" w:rsidRDefault="006E4DC2" w:rsidP="006E4DC2">
      <w:pPr>
        <w:jc w:val="both"/>
        <w:rPr>
          <w:rFonts w:ascii="Verdana" w:hAnsi="Verdana"/>
        </w:rPr>
      </w:pPr>
      <w:r w:rsidRPr="00694AB8">
        <w:rPr>
          <w:rFonts w:ascii="Verdana" w:hAnsi="Verdana"/>
          <w:b/>
        </w:rPr>
        <w:t xml:space="preserve">Recogida de gorros hasta </w:t>
      </w:r>
      <w:r>
        <w:rPr>
          <w:rFonts w:ascii="Verdana" w:hAnsi="Verdana"/>
          <w:b/>
        </w:rPr>
        <w:t>30 minutos</w:t>
      </w:r>
      <w:r w:rsidRPr="00694AB8">
        <w:rPr>
          <w:rFonts w:ascii="Verdana" w:hAnsi="Verdana"/>
          <w:b/>
        </w:rPr>
        <w:t xml:space="preserve"> antes de la salida</w:t>
      </w:r>
      <w:r>
        <w:rPr>
          <w:rFonts w:ascii="Verdana" w:hAnsi="Verdana"/>
        </w:rPr>
        <w:t xml:space="preserve"> </w:t>
      </w:r>
      <w:r w:rsidR="00FE3E65" w:rsidRPr="00FE3E65">
        <w:rPr>
          <w:rFonts w:ascii="Verdana" w:hAnsi="Verdana"/>
          <w:b/>
        </w:rPr>
        <w:t>en el Puntal</w:t>
      </w:r>
    </w:p>
    <w:p w:rsidR="000B6C49" w:rsidRPr="0048372E" w:rsidRDefault="000B6C49" w:rsidP="006E4DC2">
      <w:pPr>
        <w:jc w:val="both"/>
        <w:rPr>
          <w:rFonts w:ascii="Verdana" w:hAnsi="Verdana"/>
        </w:rPr>
      </w:pPr>
    </w:p>
    <w:p w:rsidR="006E4DC2" w:rsidRPr="000C1675" w:rsidRDefault="006E4DC2" w:rsidP="006E4DC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PREMIOS: Recibirán trofeo los tres primeros clasificados en cada una de las ca</w:t>
      </w:r>
      <w:r w:rsidR="000D798E">
        <w:rPr>
          <w:rFonts w:ascii="Verdana" w:hAnsi="Verdana"/>
        </w:rPr>
        <w:t>tegorías por sexo y edad</w:t>
      </w:r>
      <w:r>
        <w:rPr>
          <w:rFonts w:ascii="Verdana" w:hAnsi="Verdana"/>
        </w:rPr>
        <w:t>.</w:t>
      </w:r>
      <w:r w:rsidR="00020310">
        <w:rPr>
          <w:rFonts w:ascii="Verdana" w:hAnsi="Verdana"/>
          <w:b/>
        </w:rPr>
        <w:t>la recogida de premios</w:t>
      </w:r>
      <w:r w:rsidR="000C1675" w:rsidRPr="000C1675">
        <w:rPr>
          <w:rFonts w:ascii="Verdana" w:hAnsi="Verdana"/>
          <w:b/>
        </w:rPr>
        <w:t xml:space="preserve"> y regalos </w:t>
      </w:r>
      <w:r w:rsidR="000C1675">
        <w:rPr>
          <w:rFonts w:ascii="Verdana" w:hAnsi="Verdana"/>
          <w:b/>
        </w:rPr>
        <w:t xml:space="preserve">conmemorativos </w:t>
      </w:r>
      <w:r w:rsidR="000C1675" w:rsidRPr="000C1675">
        <w:rPr>
          <w:rFonts w:ascii="Verdana" w:hAnsi="Verdana"/>
          <w:b/>
        </w:rPr>
        <w:t>es personal</w:t>
      </w:r>
    </w:p>
    <w:p w:rsidR="005B6634" w:rsidRPr="00815CB7" w:rsidRDefault="00DB3B57" w:rsidP="000D798E">
      <w:r>
        <w:rPr>
          <w:noProof/>
        </w:rPr>
        <w:pict>
          <v:group id="_x0000_s1062" style="position:absolute;margin-left:126pt;margin-top:32.2pt;width:333pt;height:310.8pt;z-index:251659264" coordorigin="567,3891" coordsize="7021,6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567;top:3891;width:7021;height:6640" o:preferrelative="f" stroked="t" strokecolor="blue">
              <v:imagedata r:id="rId5" o:title="Trave_villa_corta"/>
            </v:shape>
            <v:group id="_x0000_s1061" style="position:absolute;left:1647;top:5967;width:1080;height:1440" coordorigin="1647,5967" coordsize="1080,14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1647;top:5967;width:855;height:661" strokecolor="blue" strokeweight="2pt">
                <v:textbox style="mso-next-textbox:#_x0000_s1048;mso-direction-alt:auto" inset="0,0,0,0">
                  <w:txbxContent>
                    <w:p w:rsidR="00495C8D" w:rsidRPr="00E63988" w:rsidRDefault="00E63988" w:rsidP="00E639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639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Control</w:t>
                      </w:r>
                    </w:p>
                    <w:p w:rsidR="00E63988" w:rsidRPr="00E63988" w:rsidRDefault="00E63988" w:rsidP="00E639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639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</w:t>
                      </w:r>
                    </w:p>
                    <w:p w:rsidR="00E63988" w:rsidRPr="00E63988" w:rsidRDefault="0022457E" w:rsidP="00E639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Salida y</w:t>
                      </w:r>
                      <w:r w:rsidR="00E63988" w:rsidRPr="00E639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Meta</w:t>
                      </w:r>
                    </w:p>
                  </w:txbxContent>
                </v:textbox>
              </v:shape>
              <v:line id="_x0000_s1049" style="position:absolute" from="2187,6687" to="2727,7407" strokecolor="blue" strokeweight="2pt">
                <v:stroke endarrow="block"/>
              </v:line>
            </v:group>
            <v:group id="_x0000_s1060" style="position:absolute;left:2727;top:4707;width:1620;height:720" coordorigin="2727,4707" coordsize="1620,720">
              <v:line id="_x0000_s1050" style="position:absolute" from="3627,4887" to="4347,5427" strokecolor="blue" strokeweight="2pt">
                <v:stroke endarrow="block"/>
              </v:line>
              <v:shape id="_x0000_s1051" type="#_x0000_t202" style="position:absolute;left:2727;top:4707;width:855;height:247" strokecolor="blue" strokeweight="2pt">
                <v:textbox style="mso-next-textbox:#_x0000_s1051;mso-direction-alt:auto" inset="0,0,0,0">
                  <w:txbxContent>
                    <w:p w:rsidR="00E63988" w:rsidRPr="0022457E" w:rsidRDefault="0022457E" w:rsidP="00E639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  <w:t>vuelta</w:t>
                      </w:r>
                      <w:proofErr w:type="gramEnd"/>
                    </w:p>
                  </w:txbxContent>
                </v:textbox>
              </v:shape>
            </v:group>
            <v:shape id="_x0000_s1052" style="position:absolute;left:2292;top:5427;width:2235;height:4269;mso-position-horizontal:absolute;mso-position-vertical:absolute" coordsize="2235,4269" path="m2235,l1992,1629,1248,3141,144,4269,,4053,1080,2433,564,2049e" filled="f" strokecolor="red" strokeweight="2pt">
              <v:stroke endarrow="block"/>
              <v:path arrowok="t"/>
            </v:shape>
          </v:group>
        </w:pict>
      </w:r>
      <w:r>
        <w:rPr>
          <w:noProof/>
        </w:rPr>
        <w:pict>
          <v:shape id="_x0000_s1068" type="#_x0000_t202" style="position:absolute;margin-left:0;margin-top:148.1pt;width:108pt;height:35.7pt;z-index:251660288">
            <v:textbox style="mso-next-textbox:#_x0000_s1068;mso-fit-shape-to-text:t">
              <w:txbxContent>
                <w:p w:rsidR="00C21188" w:rsidRPr="00C21188" w:rsidRDefault="00B14302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>
                    <w:rPr>
                      <w:rFonts w:ascii="Arial Rounded MT Bold" w:hAnsi="Arial Rounded MT Bold"/>
                      <w:color w:val="333399"/>
                    </w:rPr>
                    <w:t>Recorrido</w:t>
                  </w:r>
                </w:p>
                <w:p w:rsidR="00C21188" w:rsidRDefault="0022457E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>
                    <w:rPr>
                      <w:rFonts w:ascii="Arial Rounded MT Bold" w:hAnsi="Arial Rounded MT Bold"/>
                      <w:color w:val="333399"/>
                    </w:rPr>
                    <w:t>20</w:t>
                  </w:r>
                  <w:r w:rsidR="00C21188" w:rsidRPr="00C21188">
                    <w:rPr>
                      <w:rFonts w:ascii="Arial Rounded MT Bold" w:hAnsi="Arial Rounded MT Bold"/>
                      <w:color w:val="333399"/>
                    </w:rPr>
                    <w:t>00 metros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0;margin-top:478.7pt;width:108pt;height:49.6pt;z-index:251661312">
            <v:textbox style="mso-next-textbox:#_x0000_s1069;mso-fit-shape-to-text:t">
              <w:txbxContent>
                <w:p w:rsidR="00C21188" w:rsidRPr="00C21188" w:rsidRDefault="00C21188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 w:rsidRPr="00C21188">
                    <w:rPr>
                      <w:rFonts w:ascii="Arial Rounded MT Bold" w:hAnsi="Arial Rounded MT Bold"/>
                      <w:color w:val="333399"/>
                    </w:rPr>
                    <w:t xml:space="preserve">Recorrido </w:t>
                  </w:r>
                  <w:r>
                    <w:rPr>
                      <w:rFonts w:ascii="Arial Rounded MT Bold" w:hAnsi="Arial Rounded MT Bold"/>
                      <w:color w:val="333399"/>
                    </w:rPr>
                    <w:t>largo</w:t>
                  </w:r>
                </w:p>
                <w:p w:rsidR="00C21188" w:rsidRDefault="00C21188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>
                    <w:rPr>
                      <w:rFonts w:ascii="Arial Rounded MT Bold" w:hAnsi="Arial Rounded MT Bold"/>
                      <w:color w:val="333399"/>
                    </w:rPr>
                    <w:t>45</w:t>
                  </w:r>
                  <w:r w:rsidRPr="00C21188">
                    <w:rPr>
                      <w:rFonts w:ascii="Arial Rounded MT Bold" w:hAnsi="Arial Rounded MT Bold"/>
                      <w:color w:val="333399"/>
                    </w:rPr>
                    <w:t>00 metros</w:t>
                  </w:r>
                </w:p>
                <w:p w:rsidR="00371750" w:rsidRPr="00C21188" w:rsidRDefault="004F1023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>
                    <w:rPr>
                      <w:rFonts w:ascii="Arial Rounded MT Bold" w:hAnsi="Arial Rounded MT Bold"/>
                      <w:color w:val="333399"/>
                    </w:rPr>
                    <w:t>18:30</w:t>
                  </w:r>
                  <w:r w:rsidR="00371750">
                    <w:rPr>
                      <w:rFonts w:ascii="Arial Rounded MT Bold" w:hAnsi="Arial Rounded MT Bold"/>
                      <w:color w:val="333399"/>
                    </w:rPr>
                    <w:t xml:space="preserve"> h</w:t>
                  </w:r>
                </w:p>
              </w:txbxContent>
            </v:textbox>
          </v:shape>
        </w:pict>
      </w:r>
      <w:r>
        <w:rPr>
          <w:noProof/>
        </w:rPr>
        <w:pict>
          <v:polyline id="_x0000_s1030" style="position:absolute;z-index:251654144;mso-position-horizontal:absolute;mso-position-vertical:absolute" points="-200.75pt,63.95pt,-171.8pt,96.5pt" coordsize="579,651" filled="f" strokecolor="blue" strokeweight="2pt">
            <v:stroke endarrow="block"/>
            <v:path arrowok="t"/>
          </v:polyline>
        </w:pict>
      </w:r>
      <w:r>
        <w:rPr>
          <w:noProof/>
        </w:rPr>
        <w:pict>
          <v:shape id="_x0000_s1041" type="#_x0000_t202" style="position:absolute;margin-left:-252.8pt;margin-top:51.5pt;width:51.75pt;height:12.35pt;z-index:251658240" strokecolor="blue" strokeweight="2pt">
            <v:textbox style="mso-next-textbox:#_x0000_s1041;mso-direction-alt:auto;mso-fit-shape-to-text:t" inset="0,0,0,0">
              <w:txbxContent>
                <w:p w:rsidR="001F0A21" w:rsidRPr="001F0A21" w:rsidRDefault="001F0A21" w:rsidP="001F0A2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Salida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4" style="position:absolute;z-index:251657216" from="-297.8pt,120.5pt" to="-252.8pt,183.5pt" strokecolor="blue" strokeweight="2pt">
            <v:stroke endarrow="block"/>
          </v:line>
        </w:pict>
      </w:r>
      <w:r>
        <w:rPr>
          <w:noProof/>
        </w:rPr>
        <w:pict>
          <v:shape id="_x0000_s1033" type="#_x0000_t202" style="position:absolute;margin-left:-315.8pt;margin-top:87.5pt;width:51.75pt;height:33.05pt;z-index:251656192" strokecolor="blue" strokeweight="2pt">
            <v:textbox style="mso-next-textbox:#_x0000_s1033;mso-direction-alt:auto;mso-fit-shape-to-text:t" inset="0,0,0,0">
              <w:txbxContent>
                <w:p w:rsidR="001F0A21" w:rsidRDefault="001F0A21" w:rsidP="001F0A2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Control </w:t>
                  </w:r>
                </w:p>
                <w:p w:rsidR="001F0A21" w:rsidRDefault="001F0A21" w:rsidP="001F0A2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Y</w:t>
                  </w:r>
                </w:p>
                <w:p w:rsidR="001F0A21" w:rsidRPr="001F0A21" w:rsidRDefault="001F0A21" w:rsidP="001F0A2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F0A21">
                    <w:rPr>
                      <w:rFonts w:ascii="Arial" w:hAnsi="Arial" w:cs="Arial"/>
                      <w:b/>
                      <w:sz w:val="18"/>
                      <w:szCs w:val="18"/>
                    </w:rPr>
                    <w:t>Meta</w:t>
                  </w:r>
                </w:p>
              </w:txbxContent>
            </v:textbox>
          </v:shape>
        </w:pict>
      </w:r>
      <w:r>
        <w:rPr>
          <w:noProof/>
        </w:rPr>
        <w:pict>
          <v:polyline id="_x0000_s1031" style="position:absolute;z-index:251655168;mso-position-horizontal:absolute;mso-position-vertical:absolute" points="-162.8pt,-.1pt,-168.8pt,54.1pt,-196.55pt,119.15pt,-241.55pt,176.15pt,-264.95pt,192.95pt,-275.15pt,183.95pt,-217.55pt,110.15pt,-245.15pt,91.55pt" coordsize="2247,3861" filled="f" strokecolor="red" strokeweight="2pt">
            <v:stroke endarrow="block"/>
            <v:path arrowok="t"/>
          </v:polyline>
        </w:pict>
      </w:r>
    </w:p>
    <w:sectPr w:rsidR="005B6634" w:rsidRPr="00815CB7" w:rsidSect="006E4DC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F0A21"/>
    <w:rsid w:val="000020D6"/>
    <w:rsid w:val="00020310"/>
    <w:rsid w:val="00026347"/>
    <w:rsid w:val="00055A49"/>
    <w:rsid w:val="000B6C49"/>
    <w:rsid w:val="000C1675"/>
    <w:rsid w:val="000D798E"/>
    <w:rsid w:val="00105FD4"/>
    <w:rsid w:val="00111640"/>
    <w:rsid w:val="001454EC"/>
    <w:rsid w:val="001572DE"/>
    <w:rsid w:val="001A214D"/>
    <w:rsid w:val="001F0A21"/>
    <w:rsid w:val="0022457E"/>
    <w:rsid w:val="00231591"/>
    <w:rsid w:val="0024451F"/>
    <w:rsid w:val="00247986"/>
    <w:rsid w:val="002761FB"/>
    <w:rsid w:val="002E48D7"/>
    <w:rsid w:val="00314819"/>
    <w:rsid w:val="003170D2"/>
    <w:rsid w:val="00371750"/>
    <w:rsid w:val="003802C2"/>
    <w:rsid w:val="003834F8"/>
    <w:rsid w:val="003E6163"/>
    <w:rsid w:val="0041076B"/>
    <w:rsid w:val="00446081"/>
    <w:rsid w:val="00447A18"/>
    <w:rsid w:val="00495C8D"/>
    <w:rsid w:val="004C1655"/>
    <w:rsid w:val="004C6725"/>
    <w:rsid w:val="004F1023"/>
    <w:rsid w:val="00565EB2"/>
    <w:rsid w:val="005731C5"/>
    <w:rsid w:val="005B6634"/>
    <w:rsid w:val="005C3A6E"/>
    <w:rsid w:val="006162B2"/>
    <w:rsid w:val="0067345E"/>
    <w:rsid w:val="006872C6"/>
    <w:rsid w:val="006C466F"/>
    <w:rsid w:val="006E4DC2"/>
    <w:rsid w:val="00777FF5"/>
    <w:rsid w:val="007C1929"/>
    <w:rsid w:val="00815CB7"/>
    <w:rsid w:val="00864305"/>
    <w:rsid w:val="008C6988"/>
    <w:rsid w:val="008E4FE5"/>
    <w:rsid w:val="00953210"/>
    <w:rsid w:val="00995888"/>
    <w:rsid w:val="00A56699"/>
    <w:rsid w:val="00A72A78"/>
    <w:rsid w:val="00AE1101"/>
    <w:rsid w:val="00B01C30"/>
    <w:rsid w:val="00B14302"/>
    <w:rsid w:val="00BA63E2"/>
    <w:rsid w:val="00BD4662"/>
    <w:rsid w:val="00C04ED4"/>
    <w:rsid w:val="00C0567F"/>
    <w:rsid w:val="00C21188"/>
    <w:rsid w:val="00C4335A"/>
    <w:rsid w:val="00D1719B"/>
    <w:rsid w:val="00D27E0E"/>
    <w:rsid w:val="00D5565A"/>
    <w:rsid w:val="00DB3B57"/>
    <w:rsid w:val="00E63988"/>
    <w:rsid w:val="00E7591A"/>
    <w:rsid w:val="00FE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basedOn w:val="Fuentedeprrafopredeter"/>
    <w:rsid w:val="007C1929"/>
  </w:style>
  <w:style w:type="paragraph" w:styleId="Textodeglobo">
    <w:name w:val="Balloon Text"/>
    <w:basedOn w:val="Normal"/>
    <w:semiHidden/>
    <w:rsid w:val="001A21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7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iudaddegijo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 TRAVESÍA RÍA DE VILLAVICIOSA</vt:lpstr>
    </vt:vector>
  </TitlesOfParts>
  <Company>Organización</Company>
  <LinksUpToDate>false</LinksUpToDate>
  <CharactersWithSpaces>1198</CharactersWithSpaces>
  <SharedDoc>false</SharedDoc>
  <HLinks>
    <vt:vector size="6" baseType="variant"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http://www.ciudaddegijon.org/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TRAVESÍA RÍA DE VILLAVICIOSA</dc:title>
  <dc:creator>Usuario</dc:creator>
  <cp:lastModifiedBy>Propietario</cp:lastModifiedBy>
  <cp:revision>9</cp:revision>
  <cp:lastPrinted>2016-07-12T08:30:00Z</cp:lastPrinted>
  <dcterms:created xsi:type="dcterms:W3CDTF">2016-06-20T14:16:00Z</dcterms:created>
  <dcterms:modified xsi:type="dcterms:W3CDTF">2016-08-03T22:12:00Z</dcterms:modified>
</cp:coreProperties>
</file>