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D9" w:rsidRPr="002A0E31" w:rsidRDefault="00C473BA" w:rsidP="009A6F80">
      <w:pPr>
        <w:rPr>
          <w:rFonts w:ascii="Arial Rounded MT Bold" w:hAnsi="Arial Rounded MT Bold"/>
          <w:color w:val="333399"/>
          <w:sz w:val="48"/>
          <w:szCs w:val="48"/>
        </w:rPr>
      </w:pPr>
      <w:r>
        <w:rPr>
          <w:rFonts w:ascii="Arial Rounded MT Bold" w:hAnsi="Arial Rounded MT Bold"/>
        </w:rPr>
        <w:t xml:space="preserve"> </w:t>
      </w:r>
      <w:r w:rsidR="005123CF" w:rsidRPr="002A0E31">
        <w:rPr>
          <w:rFonts w:ascii="Arial Rounded MT Bold" w:hAnsi="Arial Rounded MT Bold"/>
          <w:color w:val="333399"/>
          <w:sz w:val="48"/>
          <w:szCs w:val="48"/>
        </w:rPr>
        <w:t xml:space="preserve">TRAVESÍA </w:t>
      </w:r>
      <w:r w:rsidR="00983835">
        <w:rPr>
          <w:rFonts w:ascii="Arial Rounded MT Bold" w:hAnsi="Arial Rounded MT Bold"/>
          <w:color w:val="333399"/>
          <w:sz w:val="48"/>
          <w:szCs w:val="48"/>
        </w:rPr>
        <w:t>LOS PUERTO</w:t>
      </w:r>
      <w:r w:rsidR="00AF4E72">
        <w:rPr>
          <w:rFonts w:ascii="Arial Rounded MT Bold" w:hAnsi="Arial Rounded MT Bold"/>
          <w:color w:val="333399"/>
          <w:sz w:val="48"/>
          <w:szCs w:val="48"/>
        </w:rPr>
        <w:t>S</w:t>
      </w:r>
      <w:r w:rsidR="009A6F80">
        <w:rPr>
          <w:rFonts w:ascii="Arial Rounded MT Bold" w:hAnsi="Arial Rounded MT Bold"/>
          <w:color w:val="333399"/>
          <w:sz w:val="48"/>
          <w:szCs w:val="48"/>
        </w:rPr>
        <w:t xml:space="preserve"> </w:t>
      </w:r>
      <w:r w:rsidR="005123CF">
        <w:rPr>
          <w:rFonts w:ascii="Arial Rounded MT Bold" w:hAnsi="Arial Rounded MT Bold"/>
          <w:color w:val="333399"/>
          <w:sz w:val="48"/>
          <w:szCs w:val="48"/>
        </w:rPr>
        <w:t xml:space="preserve">(Memorial </w:t>
      </w:r>
      <w:proofErr w:type="spellStart"/>
      <w:r w:rsidR="005123CF">
        <w:rPr>
          <w:rFonts w:ascii="Arial Rounded MT Bold" w:hAnsi="Arial Rounded MT Bold"/>
          <w:color w:val="333399"/>
          <w:sz w:val="48"/>
          <w:szCs w:val="48"/>
        </w:rPr>
        <w:t>Panchano</w:t>
      </w:r>
      <w:proofErr w:type="spellEnd"/>
      <w:r w:rsidR="00081230">
        <w:rPr>
          <w:rFonts w:ascii="Arial Rounded MT Bold" w:hAnsi="Arial Rounded MT Bold"/>
          <w:color w:val="333399"/>
          <w:sz w:val="48"/>
          <w:szCs w:val="48"/>
        </w:rPr>
        <w:t>)</w:t>
      </w:r>
    </w:p>
    <w:p w:rsidR="005123CF" w:rsidRDefault="005123CF" w:rsidP="005123CF">
      <w:pPr>
        <w:jc w:val="center"/>
        <w:rPr>
          <w:rFonts w:ascii="Arial Rounded MT Bold" w:hAnsi="Arial Rounded MT Bold"/>
          <w:color w:val="333399"/>
        </w:rPr>
      </w:pPr>
    </w:p>
    <w:p w:rsidR="00AF4E72" w:rsidRDefault="00AF4E72" w:rsidP="00AF4E72">
      <w:pPr>
        <w:jc w:val="center"/>
        <w:rPr>
          <w:rFonts w:ascii="Arial Rounded MT Bold" w:hAnsi="Arial Rounded MT Bold"/>
          <w:b/>
          <w:color w:val="333399"/>
          <w:sz w:val="28"/>
          <w:szCs w:val="28"/>
        </w:rPr>
      </w:pPr>
      <w:r>
        <w:rPr>
          <w:rFonts w:ascii="Arial Rounded MT Bold" w:hAnsi="Arial Rounded MT Bold"/>
          <w:b/>
          <w:color w:val="333399"/>
        </w:rPr>
        <w:t>Organiza</w:t>
      </w:r>
      <w:r>
        <w:rPr>
          <w:rFonts w:ascii="Arial Rounded MT Bold" w:hAnsi="Arial Rounded MT Bold"/>
          <w:b/>
          <w:color w:val="333399"/>
          <w:sz w:val="32"/>
          <w:szCs w:val="32"/>
        </w:rPr>
        <w:t xml:space="preserve">: </w:t>
      </w:r>
      <w:r>
        <w:rPr>
          <w:rFonts w:ascii="Arial Rounded MT Bold" w:hAnsi="Arial Rounded MT Bold"/>
          <w:b/>
          <w:color w:val="333399"/>
        </w:rPr>
        <w:t xml:space="preserve">Club </w:t>
      </w:r>
      <w:proofErr w:type="spellStart"/>
      <w:r>
        <w:rPr>
          <w:rFonts w:ascii="Arial Rounded MT Bold" w:hAnsi="Arial Rounded MT Bold"/>
          <w:b/>
          <w:color w:val="333399"/>
        </w:rPr>
        <w:t>Natacion</w:t>
      </w:r>
      <w:proofErr w:type="spellEnd"/>
      <w:r>
        <w:rPr>
          <w:rFonts w:ascii="Arial Rounded MT Bold" w:hAnsi="Arial Rounded MT Bold"/>
          <w:b/>
          <w:color w:val="333399"/>
        </w:rPr>
        <w:t xml:space="preserve"> Ciudad de </w:t>
      </w:r>
      <w:proofErr w:type="spellStart"/>
      <w:r>
        <w:rPr>
          <w:rFonts w:ascii="Arial Rounded MT Bold" w:hAnsi="Arial Rounded MT Bold"/>
          <w:b/>
          <w:color w:val="333399"/>
        </w:rPr>
        <w:t>Gijon</w:t>
      </w:r>
      <w:proofErr w:type="spellEnd"/>
      <w:r>
        <w:rPr>
          <w:rFonts w:ascii="Arial Rounded MT Bold" w:hAnsi="Arial Rounded MT Bold"/>
          <w:b/>
          <w:color w:val="333399"/>
        </w:rPr>
        <w:t xml:space="preserve"> y Federación Pentatlón moderno Principado  Asturias</w:t>
      </w:r>
    </w:p>
    <w:p w:rsidR="00AF4E72" w:rsidRDefault="00AF4E72" w:rsidP="005123CF">
      <w:pPr>
        <w:jc w:val="center"/>
        <w:rPr>
          <w:rFonts w:ascii="Arial Rounded MT Bold" w:hAnsi="Arial Rounded MT Bold"/>
          <w:b/>
          <w:color w:val="333399"/>
        </w:rPr>
      </w:pPr>
    </w:p>
    <w:p w:rsidR="005123CF" w:rsidRDefault="00AF4E72" w:rsidP="005123CF">
      <w:pPr>
        <w:jc w:val="center"/>
        <w:rPr>
          <w:rFonts w:ascii="Arial Rounded MT Bold" w:hAnsi="Arial Rounded MT Bold"/>
          <w:b/>
          <w:color w:val="333399"/>
        </w:rPr>
      </w:pPr>
      <w:proofErr w:type="spellStart"/>
      <w:r>
        <w:rPr>
          <w:rFonts w:ascii="Arial Rounded MT Bold" w:hAnsi="Arial Rounded MT Bold"/>
          <w:b/>
          <w:color w:val="333399"/>
        </w:rPr>
        <w:t>Gijon</w:t>
      </w:r>
      <w:proofErr w:type="spellEnd"/>
      <w:r>
        <w:rPr>
          <w:rFonts w:ascii="Arial Rounded MT Bold" w:hAnsi="Arial Rounded MT Bold"/>
          <w:b/>
          <w:color w:val="333399"/>
        </w:rPr>
        <w:t>, s</w:t>
      </w:r>
      <w:r w:rsidR="000035D7" w:rsidRPr="000035D7">
        <w:rPr>
          <w:rFonts w:ascii="Arial Rounded MT Bold" w:hAnsi="Arial Rounded MT Bold"/>
          <w:b/>
          <w:color w:val="333399"/>
        </w:rPr>
        <w:t>ábado</w:t>
      </w:r>
      <w:r w:rsidR="009A6F80">
        <w:rPr>
          <w:rFonts w:ascii="Arial Rounded MT Bold" w:hAnsi="Arial Rounded MT Bold"/>
          <w:b/>
          <w:color w:val="333399"/>
        </w:rPr>
        <w:t xml:space="preserve"> </w:t>
      </w:r>
      <w:r w:rsidR="00983835">
        <w:rPr>
          <w:rFonts w:ascii="Arial Rounded MT Bold" w:hAnsi="Arial Rounded MT Bold"/>
          <w:b/>
          <w:color w:val="333399"/>
        </w:rPr>
        <w:t>1 de septiembre de 2018</w:t>
      </w:r>
      <w:r w:rsidR="009A6F80">
        <w:rPr>
          <w:rFonts w:ascii="Arial Rounded MT Bold" w:hAnsi="Arial Rounded MT Bold"/>
          <w:b/>
          <w:color w:val="333399"/>
        </w:rPr>
        <w:t xml:space="preserve"> a las 18</w:t>
      </w:r>
      <w:r w:rsidR="00AC3744">
        <w:rPr>
          <w:rFonts w:ascii="Arial Rounded MT Bold" w:hAnsi="Arial Rounded MT Bold"/>
          <w:b/>
          <w:color w:val="333399"/>
        </w:rPr>
        <w:t>:3</w:t>
      </w:r>
      <w:r w:rsidR="005123CF" w:rsidRPr="000035D7">
        <w:rPr>
          <w:rFonts w:ascii="Arial Rounded MT Bold" w:hAnsi="Arial Rounded MT Bold"/>
          <w:b/>
          <w:color w:val="333399"/>
        </w:rPr>
        <w:t>0</w:t>
      </w:r>
      <w:bookmarkStart w:id="0" w:name="_GoBack"/>
      <w:bookmarkEnd w:id="0"/>
    </w:p>
    <w:p w:rsidR="00D67614" w:rsidRDefault="00D67614" w:rsidP="00D67614">
      <w:pPr>
        <w:tabs>
          <w:tab w:val="left" w:pos="3060"/>
          <w:tab w:val="left" w:pos="6660"/>
        </w:tabs>
        <w:rPr>
          <w:rFonts w:ascii="Verdana" w:hAnsi="Verdana"/>
        </w:rPr>
      </w:pPr>
    </w:p>
    <w:p w:rsidR="00D67614" w:rsidRPr="00D67614" w:rsidRDefault="00D67614" w:rsidP="00D67614">
      <w:pPr>
        <w:tabs>
          <w:tab w:val="left" w:pos="3060"/>
          <w:tab w:val="left" w:pos="6660"/>
        </w:tabs>
        <w:rPr>
          <w:rFonts w:ascii="Verdana" w:hAnsi="Verdana"/>
          <w:b/>
        </w:rPr>
      </w:pPr>
      <w:r w:rsidRPr="00D67614">
        <w:rPr>
          <w:rFonts w:ascii="Verdana" w:hAnsi="Verdana"/>
          <w:b/>
        </w:rPr>
        <w:t>CATEGORÍA</w:t>
      </w:r>
      <w:r w:rsidRPr="00D67614">
        <w:rPr>
          <w:rFonts w:ascii="Verdana" w:hAnsi="Verdana"/>
          <w:b/>
        </w:rPr>
        <w:tab/>
        <w:t>MASCULINO</w:t>
      </w:r>
      <w:r w:rsidRPr="00D67614">
        <w:rPr>
          <w:rFonts w:ascii="Verdana" w:hAnsi="Verdana"/>
          <w:b/>
        </w:rPr>
        <w:tab/>
        <w:t>FEMENINO</w:t>
      </w:r>
    </w:p>
    <w:p w:rsidR="00983835" w:rsidRDefault="00983835" w:rsidP="00983835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2001 a 2005</w:t>
      </w:r>
      <w:r>
        <w:rPr>
          <w:rFonts w:ascii="Verdana" w:hAnsi="Verdana"/>
        </w:rPr>
        <w:tab/>
        <w:t>2001 a 2005</w:t>
      </w:r>
    </w:p>
    <w:p w:rsidR="00983835" w:rsidRDefault="00983835" w:rsidP="00983835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2000 a 1986</w:t>
      </w:r>
      <w:r>
        <w:rPr>
          <w:rFonts w:ascii="Verdana" w:hAnsi="Verdana"/>
        </w:rPr>
        <w:tab/>
        <w:t>2000 a 1986</w:t>
      </w:r>
    </w:p>
    <w:p w:rsidR="00983835" w:rsidRDefault="00983835" w:rsidP="00983835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A</w:t>
      </w:r>
      <w:r>
        <w:rPr>
          <w:rFonts w:ascii="Verdana" w:hAnsi="Verdana"/>
        </w:rPr>
        <w:tab/>
        <w:t>1985 a 1969</w:t>
      </w:r>
      <w:r>
        <w:rPr>
          <w:rFonts w:ascii="Verdana" w:hAnsi="Verdana"/>
        </w:rPr>
        <w:tab/>
        <w:t>1985 a 1969</w:t>
      </w:r>
    </w:p>
    <w:p w:rsidR="00983835" w:rsidRDefault="00983835" w:rsidP="00983835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50</w:t>
      </w:r>
      <w:r>
        <w:rPr>
          <w:rFonts w:ascii="Verdana" w:hAnsi="Verdana"/>
        </w:rPr>
        <w:tab/>
        <w:t>1968 anteriores</w:t>
      </w:r>
      <w:r>
        <w:rPr>
          <w:rFonts w:ascii="Verdana" w:hAnsi="Verdana"/>
        </w:rPr>
        <w:tab/>
        <w:t>1968 anteriores</w:t>
      </w:r>
    </w:p>
    <w:p w:rsidR="00983835" w:rsidRPr="00A3392E" w:rsidRDefault="00983835" w:rsidP="00983835">
      <w:pPr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t>Neopreno                    absolutos                                 absolutas</w:t>
      </w:r>
    </w:p>
    <w:p w:rsidR="00D67614" w:rsidRDefault="00983835" w:rsidP="00983835">
      <w:pPr>
        <w:jc w:val="center"/>
        <w:rPr>
          <w:rFonts w:ascii="Verdana" w:hAnsi="Verdana"/>
        </w:rPr>
      </w:pPr>
      <w:r>
        <w:rPr>
          <w:rFonts w:ascii="Verdana" w:hAnsi="Verdana"/>
        </w:rPr>
        <w:t>Los participantes de la categoría de neopreno solo optan a los premios de su categoría que es absoluta y no optan a la de ganador absoluto de la prueba.</w:t>
      </w:r>
    </w:p>
    <w:p w:rsidR="00BE41D9" w:rsidRDefault="00BE41D9" w:rsidP="00BE41D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PARTICIPACIÓN:</w:t>
      </w:r>
      <w:r>
        <w:rPr>
          <w:rFonts w:ascii="Verdana" w:hAnsi="Verdana"/>
          <w:sz w:val="20"/>
          <w:szCs w:val="20"/>
        </w:rPr>
        <w:t xml:space="preserve"> Prueba abierta para todos los aficionados a la natación estén o no federados.</w:t>
      </w:r>
    </w:p>
    <w:p w:rsidR="00BE41D9" w:rsidRDefault="00BE41D9" w:rsidP="00BE41D9">
      <w:pPr>
        <w:rPr>
          <w:rFonts w:ascii="Verdana" w:hAnsi="Verdana"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>IMPORTE:</w:t>
      </w:r>
      <w:r>
        <w:rPr>
          <w:rFonts w:ascii="Verdana" w:hAnsi="Verdana"/>
          <w:color w:val="333399"/>
          <w:sz w:val="20"/>
          <w:szCs w:val="20"/>
        </w:rPr>
        <w:t xml:space="preserve"> Cuota de 10€ </w:t>
      </w:r>
    </w:p>
    <w:p w:rsidR="00BE41D9" w:rsidRDefault="00BE41D9" w:rsidP="00BE41D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INSCRIPCIONES</w:t>
      </w:r>
      <w:r>
        <w:rPr>
          <w:rFonts w:ascii="Verdana" w:hAnsi="Verdana"/>
          <w:sz w:val="20"/>
          <w:szCs w:val="20"/>
        </w:rPr>
        <w:t xml:space="preserve">: La inscripción deberá realizarse en la web </w:t>
      </w:r>
      <w:r>
        <w:rPr>
          <w:rFonts w:ascii="Verdana" w:hAnsi="Verdana"/>
          <w:color w:val="0000FF"/>
          <w:sz w:val="20"/>
          <w:szCs w:val="20"/>
        </w:rPr>
        <w:t>www.deporticket.com</w:t>
      </w:r>
      <w:r>
        <w:rPr>
          <w:rFonts w:ascii="Verdana" w:hAnsi="Verdana"/>
          <w:sz w:val="20"/>
          <w:szCs w:val="20"/>
        </w:rPr>
        <w:t xml:space="preserve"> hasta el 30/8/18, información al correo electrónico </w:t>
      </w:r>
      <w:r>
        <w:rPr>
          <w:rFonts w:ascii="Verdana" w:hAnsi="Verdana"/>
          <w:color w:val="0000FF"/>
          <w:sz w:val="20"/>
          <w:szCs w:val="20"/>
        </w:rPr>
        <w:t>ciudaddegijon@telecable.es</w:t>
      </w:r>
      <w:r>
        <w:rPr>
          <w:rFonts w:ascii="Verdana" w:hAnsi="Verdana"/>
          <w:sz w:val="20"/>
          <w:szCs w:val="20"/>
        </w:rPr>
        <w:t xml:space="preserve"> o al teléfono </w:t>
      </w:r>
      <w:r>
        <w:rPr>
          <w:rFonts w:ascii="Verdana" w:hAnsi="Verdana"/>
          <w:color w:val="0000FF"/>
          <w:sz w:val="20"/>
          <w:szCs w:val="20"/>
        </w:rPr>
        <w:t>670 631 176</w:t>
      </w:r>
      <w:r>
        <w:rPr>
          <w:rFonts w:ascii="Verdana" w:hAnsi="Verdana"/>
          <w:sz w:val="20"/>
          <w:szCs w:val="20"/>
        </w:rPr>
        <w:t xml:space="preserve"> </w:t>
      </w:r>
    </w:p>
    <w:p w:rsidR="00BE41D9" w:rsidRDefault="00BE41D9" w:rsidP="00BE41D9">
      <w:pPr>
        <w:rPr>
          <w:rFonts w:ascii="Arial Rounded MT Bold" w:hAnsi="Arial Rounded MT Bold"/>
          <w:color w:val="333399"/>
        </w:rPr>
      </w:pPr>
    </w:p>
    <w:p w:rsidR="00393575" w:rsidRPr="00DF28A9" w:rsidRDefault="00393575" w:rsidP="0039357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Todas las inscripciones deberán estar en poder del club organizador </w:t>
      </w:r>
      <w:r w:rsidR="00BE41D9">
        <w:rPr>
          <w:rFonts w:ascii="Verdana" w:hAnsi="Verdana"/>
          <w:b/>
          <w:sz w:val="20"/>
          <w:szCs w:val="20"/>
        </w:rPr>
        <w:t>dos</w:t>
      </w:r>
      <w:r>
        <w:rPr>
          <w:rFonts w:ascii="Verdana" w:hAnsi="Verdana"/>
          <w:b/>
          <w:sz w:val="20"/>
          <w:szCs w:val="20"/>
        </w:rPr>
        <w:t xml:space="preserve"> días antes</w:t>
      </w:r>
    </w:p>
    <w:p w:rsidR="00CB1C0A" w:rsidRDefault="00CB1C0A" w:rsidP="00393575">
      <w:pPr>
        <w:rPr>
          <w:rFonts w:ascii="Arial Rounded MT Bold" w:hAnsi="Arial Rounded MT Bold"/>
          <w:color w:val="FF0000"/>
        </w:rPr>
      </w:pPr>
    </w:p>
    <w:p w:rsidR="00CB1C0A" w:rsidRDefault="0049418C" w:rsidP="00983835">
      <w:pPr>
        <w:jc w:val="center"/>
        <w:rPr>
          <w:rFonts w:ascii="Arial Rounded MT Bold" w:hAnsi="Arial Rounded MT Bold"/>
          <w:color w:val="FF0000"/>
        </w:rPr>
      </w:pPr>
      <w:r w:rsidRPr="006332B8">
        <w:rPr>
          <w:rFonts w:ascii="Arial Rounded MT Bold" w:hAnsi="Arial Rounded MT Bold"/>
          <w:color w:val="FF0000"/>
        </w:rPr>
        <w:t xml:space="preserve">Recogida de gorros en </w:t>
      </w:r>
      <w:r w:rsidR="005123CF">
        <w:rPr>
          <w:rFonts w:ascii="Arial Rounded MT Bold" w:hAnsi="Arial Rounded MT Bold"/>
          <w:color w:val="FF0000"/>
        </w:rPr>
        <w:t>e</w:t>
      </w:r>
      <w:r w:rsidRPr="006332B8">
        <w:rPr>
          <w:rFonts w:ascii="Arial Rounded MT Bold" w:hAnsi="Arial Rounded MT Bold"/>
          <w:color w:val="FF0000"/>
        </w:rPr>
        <w:t>l</w:t>
      </w:r>
      <w:r w:rsidR="00AD1722">
        <w:rPr>
          <w:rFonts w:ascii="Arial Rounded MT Bold" w:hAnsi="Arial Rounded MT Bold"/>
          <w:color w:val="FF0000"/>
        </w:rPr>
        <w:t xml:space="preserve"> </w:t>
      </w:r>
      <w:r w:rsidR="005123CF">
        <w:rPr>
          <w:rFonts w:ascii="Arial Rounded MT Bold" w:hAnsi="Arial Rounded MT Bold"/>
          <w:color w:val="FF0000"/>
        </w:rPr>
        <w:t>CONTROL</w:t>
      </w:r>
      <w:r w:rsidR="006949CB">
        <w:rPr>
          <w:rFonts w:ascii="Arial Rounded MT Bold" w:hAnsi="Arial Rounded MT Bold"/>
          <w:color w:val="FF0000"/>
        </w:rPr>
        <w:t xml:space="preserve"> hasta media horas antes</w:t>
      </w:r>
    </w:p>
    <w:p w:rsidR="00694AB8" w:rsidRDefault="00AF4E72" w:rsidP="0049418C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noProof/>
          <w:color w:val="FF0000"/>
        </w:rPr>
        <w:pict>
          <v:group id="_x0000_s1070" style="position:absolute;left:0;text-align:left;margin-left:-11.8pt;margin-top:14.15pt;width:538.2pt;height:334.2pt;z-index:251657728" coordorigin="567,8210" coordsize="10764,66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567;top:8210;width:10764;height:6684">
              <v:imagedata r:id="rId5" o:title="puertos"/>
            </v:shape>
            <v:line id="_x0000_s1072" style="position:absolute" from="10539,12807" to="10719,14067" strokecolor="yellow" strokeweight="2pt">
              <v:stroke endarrow="block"/>
              <o:lock v:ext="edit" aspectratio="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10044;top:12543;width:855;height:247" strokecolor="yellow" strokeweight="2pt">
              <o:lock v:ext="edit" aspectratio="t"/>
              <v:textbox style="mso-next-textbox:#_x0000_s1073;mso-direction-alt:auto;mso-fit-shape-to-text:t" inset="0,0,0,0">
                <w:txbxContent>
                  <w:p w:rsidR="005123CF" w:rsidRPr="00E63988" w:rsidRDefault="005123CF" w:rsidP="005123C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Salida</w:t>
                    </w:r>
                  </w:p>
                </w:txbxContent>
              </v:textbox>
            </v:shape>
            <v:shape id="_x0000_s1074" type="#_x0000_t202" style="position:absolute;left:4059;top:8487;width:855;height:247" strokecolor="yellow" strokeweight="2pt">
              <o:lock v:ext="edit" aspectratio="t"/>
              <v:textbox style="mso-next-textbox:#_x0000_s1074;mso-direction-alt:auto;mso-fit-shape-to-text:t" inset="0,0,0,0">
                <w:txbxContent>
                  <w:p w:rsidR="005123CF" w:rsidRPr="00E63988" w:rsidRDefault="005123CF" w:rsidP="005123C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639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Meta</w:t>
                    </w:r>
                  </w:p>
                </w:txbxContent>
              </v:textbox>
            </v:shape>
            <v:line id="_x0000_s1075" style="position:absolute" from="4959,8667" to="6219,9207" strokecolor="yellow" strokeweight="2pt">
              <v:stroke endarrow="block"/>
              <o:lock v:ext="edit" aspectratio="t"/>
            </v:line>
            <v:shape id="_x0000_s1076" style="position:absolute;left:639;top:9345;width:9996;height:4773;mso-position-horizontal:absolute;mso-position-vertical:absolute" coordsize="9996,4773" path="m9996,4773r-636,-36l8172,4077,6936,2901,6276,2613r-840,-36l3168,3237,300,2457,,2313,228,2109,5451,e" filled="f" strokecolor="red" strokeweight="2pt">
              <v:stroke endarrow="block"/>
              <v:path arrowok="t"/>
              <o:lock v:ext="edit" aspectratio="t"/>
            </v:shape>
            <v:oval id="_x0000_s1077" style="position:absolute;left:735;top:11343;width:132;height:384" fillcolor="yellow" strokecolor="#f60" strokeweight="2pt">
              <o:lock v:ext="edit" aspectratio="t"/>
            </v:oval>
            <v:shape id="_x0000_s1078" type="#_x0000_t202" style="position:absolute;left:7839;top:9387;width:855;height:247" strokecolor="yellow" strokeweight="2pt">
              <o:lock v:ext="edit" aspectratio="t"/>
              <v:textbox style="mso-next-textbox:#_x0000_s1078;mso-direction-alt:auto;mso-fit-shape-to-text:t" inset="0,0,0,0">
                <w:txbxContent>
                  <w:p w:rsidR="005123CF" w:rsidRPr="00E63988" w:rsidRDefault="005123CF" w:rsidP="005123C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Control</w:t>
                    </w:r>
                  </w:p>
                </w:txbxContent>
              </v:textbox>
            </v:shape>
            <v:line id="_x0000_s1079" style="position:absolute;flip:x" from="6579,9567" to="7839,9747" strokecolor="yellow" strokeweight="2pt">
              <v:stroke endarrow="block"/>
              <o:lock v:ext="edit" aspectratio="t"/>
            </v:line>
            <v:shape id="_x0000_s1080" type="#_x0000_t202" style="position:absolute;left:1719;top:9303;width:855;height:454" strokecolor="yellow" strokeweight="2pt">
              <o:lock v:ext="edit" aspectratio="t"/>
              <v:textbox style="mso-next-textbox:#_x0000_s1080;mso-direction-alt:auto;mso-fit-shape-to-text:t" inset="0,0,0,0">
                <w:txbxContent>
                  <w:p w:rsidR="005123CF" w:rsidRPr="00E63988" w:rsidRDefault="005123CF" w:rsidP="005123C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Boya Oeste</w:t>
                    </w:r>
                  </w:p>
                </w:txbxContent>
              </v:textbox>
            </v:shape>
            <v:line id="_x0000_s1081" style="position:absolute;flip:x" from="819,9747" to="2079,11367" strokecolor="yellow" strokeweight="2pt">
              <v:stroke endarrow="block"/>
              <o:lock v:ext="edit" aspectratio="t"/>
            </v:line>
            <w10:wrap type="square"/>
          </v:group>
        </w:pict>
      </w:r>
    </w:p>
    <w:p w:rsidR="00596DDB" w:rsidRDefault="00596DDB" w:rsidP="0049418C">
      <w:pPr>
        <w:jc w:val="center"/>
        <w:rPr>
          <w:rFonts w:ascii="Arial Rounded MT Bold" w:hAnsi="Arial Rounded MT Bold"/>
          <w:color w:val="FF0000"/>
        </w:rPr>
      </w:pPr>
    </w:p>
    <w:p w:rsidR="00471776" w:rsidRPr="008C40CF" w:rsidRDefault="00471776" w:rsidP="008C40CF">
      <w:pPr>
        <w:rPr>
          <w:rFonts w:ascii="Verdana" w:hAnsi="Verdana"/>
        </w:rPr>
      </w:pPr>
    </w:p>
    <w:p w:rsidR="00866CCB" w:rsidRPr="008C40CF" w:rsidRDefault="0049418C" w:rsidP="00983835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RECORRIDO: Distancia </w:t>
      </w:r>
      <w:r w:rsidR="005123CF">
        <w:rPr>
          <w:rFonts w:ascii="Verdana" w:hAnsi="Verdana"/>
        </w:rPr>
        <w:t>700</w:t>
      </w:r>
      <w:r>
        <w:rPr>
          <w:rFonts w:ascii="Verdana" w:hAnsi="Verdana"/>
        </w:rPr>
        <w:t xml:space="preserve"> metros en color </w:t>
      </w:r>
      <w:r w:rsidR="005123CF">
        <w:rPr>
          <w:rFonts w:ascii="Verdana" w:hAnsi="Verdana"/>
        </w:rPr>
        <w:t>rojo</w:t>
      </w:r>
    </w:p>
    <w:sectPr w:rsidR="00866CCB" w:rsidRPr="008C40CF" w:rsidSect="00C13A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24124"/>
    <w:multiLevelType w:val="hybridMultilevel"/>
    <w:tmpl w:val="19CCFC9E"/>
    <w:lvl w:ilvl="0" w:tplc="788E5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F64AC"/>
    <w:multiLevelType w:val="multilevel"/>
    <w:tmpl w:val="C14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B68D2"/>
    <w:rsid w:val="000035D7"/>
    <w:rsid w:val="00005C18"/>
    <w:rsid w:val="00010CFF"/>
    <w:rsid w:val="000331E3"/>
    <w:rsid w:val="00064747"/>
    <w:rsid w:val="00081230"/>
    <w:rsid w:val="000877E1"/>
    <w:rsid w:val="000C53DA"/>
    <w:rsid w:val="000F5C30"/>
    <w:rsid w:val="00104835"/>
    <w:rsid w:val="001364FD"/>
    <w:rsid w:val="00161B9E"/>
    <w:rsid w:val="002314AB"/>
    <w:rsid w:val="0027714B"/>
    <w:rsid w:val="002B68D2"/>
    <w:rsid w:val="002E4F3D"/>
    <w:rsid w:val="00313280"/>
    <w:rsid w:val="00324EFA"/>
    <w:rsid w:val="0033034C"/>
    <w:rsid w:val="00393575"/>
    <w:rsid w:val="003E0800"/>
    <w:rsid w:val="003E5E33"/>
    <w:rsid w:val="0043108C"/>
    <w:rsid w:val="00454D46"/>
    <w:rsid w:val="00471776"/>
    <w:rsid w:val="0048372E"/>
    <w:rsid w:val="00492260"/>
    <w:rsid w:val="00493948"/>
    <w:rsid w:val="0049418C"/>
    <w:rsid w:val="004A53B6"/>
    <w:rsid w:val="004B0F9D"/>
    <w:rsid w:val="004D27CD"/>
    <w:rsid w:val="004D6552"/>
    <w:rsid w:val="004E6C4C"/>
    <w:rsid w:val="00500A90"/>
    <w:rsid w:val="00504A06"/>
    <w:rsid w:val="00511ACB"/>
    <w:rsid w:val="005123CF"/>
    <w:rsid w:val="00533CE0"/>
    <w:rsid w:val="005644D3"/>
    <w:rsid w:val="00596DDB"/>
    <w:rsid w:val="005A0F05"/>
    <w:rsid w:val="005B139E"/>
    <w:rsid w:val="0060760D"/>
    <w:rsid w:val="00621FA9"/>
    <w:rsid w:val="00646881"/>
    <w:rsid w:val="006949CB"/>
    <w:rsid w:val="00694AB8"/>
    <w:rsid w:val="006D272F"/>
    <w:rsid w:val="006E30A9"/>
    <w:rsid w:val="007003CC"/>
    <w:rsid w:val="00727772"/>
    <w:rsid w:val="00751699"/>
    <w:rsid w:val="00787E19"/>
    <w:rsid w:val="00795184"/>
    <w:rsid w:val="007B0C60"/>
    <w:rsid w:val="007B6728"/>
    <w:rsid w:val="007B7D96"/>
    <w:rsid w:val="007C16E9"/>
    <w:rsid w:val="007F1567"/>
    <w:rsid w:val="00866CCB"/>
    <w:rsid w:val="0086746B"/>
    <w:rsid w:val="008C3390"/>
    <w:rsid w:val="008C40CF"/>
    <w:rsid w:val="0092011B"/>
    <w:rsid w:val="00983835"/>
    <w:rsid w:val="00983C1B"/>
    <w:rsid w:val="00986AB2"/>
    <w:rsid w:val="009A2DD5"/>
    <w:rsid w:val="009A6F80"/>
    <w:rsid w:val="009B0172"/>
    <w:rsid w:val="009F3B14"/>
    <w:rsid w:val="00A013CD"/>
    <w:rsid w:val="00A11081"/>
    <w:rsid w:val="00A37239"/>
    <w:rsid w:val="00A46C3E"/>
    <w:rsid w:val="00A8609E"/>
    <w:rsid w:val="00AB2D80"/>
    <w:rsid w:val="00AB30ED"/>
    <w:rsid w:val="00AC3744"/>
    <w:rsid w:val="00AD1722"/>
    <w:rsid w:val="00AE57B8"/>
    <w:rsid w:val="00AF4E72"/>
    <w:rsid w:val="00B2433E"/>
    <w:rsid w:val="00B5772E"/>
    <w:rsid w:val="00B605FB"/>
    <w:rsid w:val="00BE41D9"/>
    <w:rsid w:val="00BF152F"/>
    <w:rsid w:val="00C13A25"/>
    <w:rsid w:val="00C473BA"/>
    <w:rsid w:val="00C931AA"/>
    <w:rsid w:val="00CB097E"/>
    <w:rsid w:val="00CB1C0A"/>
    <w:rsid w:val="00CF517A"/>
    <w:rsid w:val="00D12F7C"/>
    <w:rsid w:val="00D430E5"/>
    <w:rsid w:val="00D67614"/>
    <w:rsid w:val="00D731A8"/>
    <w:rsid w:val="00D77DC9"/>
    <w:rsid w:val="00DF2891"/>
    <w:rsid w:val="00E045ED"/>
    <w:rsid w:val="00E05640"/>
    <w:rsid w:val="00E25472"/>
    <w:rsid w:val="00E7600F"/>
    <w:rsid w:val="00F304A8"/>
    <w:rsid w:val="00F71F3D"/>
    <w:rsid w:val="00F73EF9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5:docId w15:val="{1F6861BA-7F89-47CE-A3C8-718745CB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5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49418C"/>
  </w:style>
  <w:style w:type="paragraph" w:styleId="Textodeglobo">
    <w:name w:val="Balloon Text"/>
    <w:basedOn w:val="Normal"/>
    <w:link w:val="TextodegloboCar"/>
    <w:uiPriority w:val="99"/>
    <w:semiHidden/>
    <w:unhideWhenUsed/>
    <w:rsid w:val="00010C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CF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4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Organización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2016-06-27T09:32:00Z</cp:lastPrinted>
  <dcterms:created xsi:type="dcterms:W3CDTF">2016-06-26T16:45:00Z</dcterms:created>
  <dcterms:modified xsi:type="dcterms:W3CDTF">2018-06-13T11:17:00Z</dcterms:modified>
</cp:coreProperties>
</file>